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6BC23" w14:textId="77777777" w:rsidR="00DE0E3F" w:rsidRPr="00902E97" w:rsidRDefault="00DE0E3F" w:rsidP="00902E97">
      <w:pPr>
        <w:jc w:val="center"/>
        <w:rPr>
          <w:b/>
          <w:sz w:val="28"/>
        </w:rPr>
      </w:pPr>
      <w:r w:rsidRPr="00902E97">
        <w:rPr>
          <w:b/>
          <w:sz w:val="28"/>
        </w:rPr>
        <w:t xml:space="preserve">Equipment </w:t>
      </w:r>
      <w:r w:rsidR="00902E97" w:rsidRPr="00902E97">
        <w:rPr>
          <w:b/>
          <w:sz w:val="28"/>
        </w:rPr>
        <w:t>for</w:t>
      </w:r>
      <w:r w:rsidRPr="00902E97">
        <w:rPr>
          <w:b/>
          <w:sz w:val="28"/>
        </w:rPr>
        <w:t xml:space="preserve"> Sale</w:t>
      </w:r>
    </w:p>
    <w:p w14:paraId="0E9C715F" w14:textId="77777777" w:rsidR="00DE0E3F" w:rsidRDefault="008A1AAD">
      <w:r>
        <w:t xml:space="preserve">The </w:t>
      </w:r>
      <w:r w:rsidR="00DE0E3F">
        <w:t>Mitchell County</w:t>
      </w:r>
      <w:r>
        <w:t xml:space="preserve"> Highway Department </w:t>
      </w:r>
      <w:r w:rsidR="00DE0E3F">
        <w:t xml:space="preserve">is </w:t>
      </w:r>
      <w:r>
        <w:t>selling some equipment and miscellaneous items through the online auction company Purple Wave Auction.</w:t>
      </w:r>
    </w:p>
    <w:p w14:paraId="22B5F725" w14:textId="77777777" w:rsidR="008A1AAD" w:rsidRDefault="008A1AAD">
      <w:r>
        <w:t>Online bids will be accepted until 10:00 AM CST, Tuesday, December7, 2021</w:t>
      </w:r>
    </w:p>
    <w:p w14:paraId="39D711AC" w14:textId="77777777" w:rsidR="008A1AAD" w:rsidRDefault="008A1AAD">
      <w:r>
        <w:t xml:space="preserve">Go to </w:t>
      </w:r>
      <w:hyperlink r:id="rId6" w:history="1">
        <w:r w:rsidRPr="00FA4B34">
          <w:rPr>
            <w:rStyle w:val="Hyperlink"/>
          </w:rPr>
          <w:t>www.purplewave.com</w:t>
        </w:r>
      </w:hyperlink>
      <w:r>
        <w:t xml:space="preserve"> for bidding information.</w:t>
      </w:r>
    </w:p>
    <w:sectPr w:rsidR="008A1AAD" w:rsidSect="00EB1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16B4"/>
    <w:multiLevelType w:val="hybridMultilevel"/>
    <w:tmpl w:val="565C6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61C5D"/>
    <w:multiLevelType w:val="hybridMultilevel"/>
    <w:tmpl w:val="9DE01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40691"/>
    <w:multiLevelType w:val="hybridMultilevel"/>
    <w:tmpl w:val="5164E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553D5"/>
    <w:multiLevelType w:val="hybridMultilevel"/>
    <w:tmpl w:val="AAEA6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94B44"/>
    <w:multiLevelType w:val="hybridMultilevel"/>
    <w:tmpl w:val="7550F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C16CA"/>
    <w:multiLevelType w:val="hybridMultilevel"/>
    <w:tmpl w:val="FA541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A0BA6"/>
    <w:multiLevelType w:val="hybridMultilevel"/>
    <w:tmpl w:val="0590A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E3F"/>
    <w:rsid w:val="002A3508"/>
    <w:rsid w:val="003C3FE0"/>
    <w:rsid w:val="006119FF"/>
    <w:rsid w:val="00641D3F"/>
    <w:rsid w:val="008A1AAD"/>
    <w:rsid w:val="00902E97"/>
    <w:rsid w:val="00A11902"/>
    <w:rsid w:val="00B16F5A"/>
    <w:rsid w:val="00B77244"/>
    <w:rsid w:val="00DE0E3F"/>
    <w:rsid w:val="00EB0938"/>
    <w:rsid w:val="00EB1960"/>
    <w:rsid w:val="00F86E48"/>
    <w:rsid w:val="00FC6F44"/>
    <w:rsid w:val="00FE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764BB"/>
  <w15:docId w15:val="{E96F1420-5426-4E2D-B005-3D006BA71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9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F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1A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urplewav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0AF4E-955D-40E5-9319-CF39DD0E4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</dc:creator>
  <cp:keywords/>
  <dc:description/>
  <cp:lastModifiedBy>Melissa Tusler</cp:lastModifiedBy>
  <cp:revision>2</cp:revision>
  <cp:lastPrinted>2010-05-25T13:10:00Z</cp:lastPrinted>
  <dcterms:created xsi:type="dcterms:W3CDTF">2021-11-12T15:34:00Z</dcterms:created>
  <dcterms:modified xsi:type="dcterms:W3CDTF">2021-11-12T15:34:00Z</dcterms:modified>
</cp:coreProperties>
</file>